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D93186" w:rsidTr="00D93186">
        <w:tc>
          <w:tcPr>
            <w:tcW w:w="14390" w:type="dxa"/>
            <w:gridSpan w:val="6"/>
            <w:shd w:val="clear" w:color="auto" w:fill="E2EFD9" w:themeFill="accent6" w:themeFillTint="33"/>
          </w:tcPr>
          <w:p w:rsidR="00D93186" w:rsidRPr="005A6CF6" w:rsidRDefault="00D93186" w:rsidP="00D93186">
            <w:pPr>
              <w:jc w:val="center"/>
              <w:rPr>
                <w:sz w:val="32"/>
              </w:rPr>
            </w:pPr>
            <w:r w:rsidRPr="005A6CF6">
              <w:rPr>
                <w:sz w:val="32"/>
              </w:rPr>
              <w:t>OAK</w:t>
            </w:r>
            <w:r w:rsidR="005803B2">
              <w:rPr>
                <w:sz w:val="32"/>
              </w:rPr>
              <w:t xml:space="preserve"> CLASS SPELLING LIST  - AUTUMN 2</w:t>
            </w:r>
          </w:p>
        </w:tc>
      </w:tr>
      <w:tr w:rsidR="00D93186" w:rsidTr="005A6CF6">
        <w:tc>
          <w:tcPr>
            <w:tcW w:w="2398" w:type="dxa"/>
            <w:shd w:val="clear" w:color="auto" w:fill="FBE4D5" w:themeFill="accent2" w:themeFillTint="33"/>
          </w:tcPr>
          <w:p w:rsidR="00D93186" w:rsidRPr="005A6CF6" w:rsidRDefault="005803B2">
            <w:pPr>
              <w:rPr>
                <w:sz w:val="32"/>
              </w:rPr>
            </w:pPr>
            <w:r>
              <w:rPr>
                <w:sz w:val="32"/>
              </w:rPr>
              <w:t>W/C  3/11</w:t>
            </w:r>
            <w:r w:rsidR="00D93186" w:rsidRPr="005A6CF6">
              <w:rPr>
                <w:sz w:val="32"/>
              </w:rPr>
              <w:t>/25</w:t>
            </w:r>
          </w:p>
        </w:tc>
        <w:tc>
          <w:tcPr>
            <w:tcW w:w="2398" w:type="dxa"/>
            <w:shd w:val="clear" w:color="auto" w:fill="FBE4D5" w:themeFill="accent2" w:themeFillTint="33"/>
          </w:tcPr>
          <w:p w:rsidR="00D93186" w:rsidRPr="005A6CF6" w:rsidRDefault="005803B2">
            <w:pPr>
              <w:rPr>
                <w:sz w:val="32"/>
              </w:rPr>
            </w:pPr>
            <w:r>
              <w:rPr>
                <w:sz w:val="32"/>
              </w:rPr>
              <w:t>W/C  10/11</w:t>
            </w:r>
            <w:r w:rsidR="00D93186" w:rsidRPr="005A6CF6">
              <w:rPr>
                <w:sz w:val="32"/>
              </w:rPr>
              <w:t>/25</w:t>
            </w:r>
          </w:p>
        </w:tc>
        <w:tc>
          <w:tcPr>
            <w:tcW w:w="2398" w:type="dxa"/>
            <w:shd w:val="clear" w:color="auto" w:fill="FBE4D5" w:themeFill="accent2" w:themeFillTint="33"/>
          </w:tcPr>
          <w:p w:rsidR="00D93186" w:rsidRPr="005A6CF6" w:rsidRDefault="005803B2">
            <w:pPr>
              <w:rPr>
                <w:sz w:val="32"/>
              </w:rPr>
            </w:pPr>
            <w:r>
              <w:rPr>
                <w:sz w:val="32"/>
              </w:rPr>
              <w:t>W/C  17/11</w:t>
            </w:r>
            <w:r w:rsidR="00D93186" w:rsidRPr="005A6CF6">
              <w:rPr>
                <w:sz w:val="32"/>
              </w:rPr>
              <w:t>/25</w:t>
            </w:r>
          </w:p>
        </w:tc>
        <w:tc>
          <w:tcPr>
            <w:tcW w:w="2398" w:type="dxa"/>
            <w:shd w:val="clear" w:color="auto" w:fill="FBE4D5" w:themeFill="accent2" w:themeFillTint="33"/>
          </w:tcPr>
          <w:p w:rsidR="00D93186" w:rsidRPr="005A6CF6" w:rsidRDefault="005803B2">
            <w:pPr>
              <w:rPr>
                <w:sz w:val="32"/>
              </w:rPr>
            </w:pPr>
            <w:r>
              <w:rPr>
                <w:sz w:val="32"/>
              </w:rPr>
              <w:t>W/C  24/11</w:t>
            </w:r>
            <w:r w:rsidR="00D93186" w:rsidRPr="005A6CF6">
              <w:rPr>
                <w:sz w:val="32"/>
              </w:rPr>
              <w:t>/25</w:t>
            </w:r>
          </w:p>
        </w:tc>
        <w:tc>
          <w:tcPr>
            <w:tcW w:w="2399" w:type="dxa"/>
            <w:shd w:val="clear" w:color="auto" w:fill="FBE4D5" w:themeFill="accent2" w:themeFillTint="33"/>
          </w:tcPr>
          <w:p w:rsidR="00D93186" w:rsidRPr="005A6CF6" w:rsidRDefault="005803B2">
            <w:pPr>
              <w:rPr>
                <w:sz w:val="32"/>
              </w:rPr>
            </w:pPr>
            <w:r>
              <w:rPr>
                <w:sz w:val="32"/>
              </w:rPr>
              <w:t>W/C  1/12</w:t>
            </w:r>
            <w:r w:rsidR="00D93186" w:rsidRPr="005A6CF6">
              <w:rPr>
                <w:sz w:val="32"/>
              </w:rPr>
              <w:t>/25</w:t>
            </w:r>
          </w:p>
        </w:tc>
        <w:tc>
          <w:tcPr>
            <w:tcW w:w="2399" w:type="dxa"/>
            <w:shd w:val="clear" w:color="auto" w:fill="FBE4D5" w:themeFill="accent2" w:themeFillTint="33"/>
          </w:tcPr>
          <w:p w:rsidR="00D93186" w:rsidRPr="005A6CF6" w:rsidRDefault="005803B2">
            <w:pPr>
              <w:rPr>
                <w:sz w:val="32"/>
              </w:rPr>
            </w:pPr>
            <w:r>
              <w:rPr>
                <w:sz w:val="32"/>
              </w:rPr>
              <w:t>W/C  7/12</w:t>
            </w:r>
            <w:r w:rsidR="00D93186" w:rsidRPr="005A6CF6">
              <w:rPr>
                <w:sz w:val="32"/>
              </w:rPr>
              <w:t>/25</w:t>
            </w:r>
          </w:p>
        </w:tc>
      </w:tr>
      <w:tr w:rsidR="00D93186" w:rsidTr="005A6CF6">
        <w:tc>
          <w:tcPr>
            <w:tcW w:w="2398" w:type="dxa"/>
            <w:shd w:val="clear" w:color="auto" w:fill="F2F2F2" w:themeFill="background1" w:themeFillShade="F2"/>
          </w:tcPr>
          <w:p w:rsidR="00D93186" w:rsidRPr="005A6CF6" w:rsidRDefault="00AD137D">
            <w:pPr>
              <w:rPr>
                <w:sz w:val="32"/>
              </w:rPr>
            </w:pPr>
            <w:r>
              <w:t>Word list – Years 5 and 6</w:t>
            </w:r>
          </w:p>
        </w:tc>
        <w:tc>
          <w:tcPr>
            <w:tcW w:w="2398" w:type="dxa"/>
            <w:shd w:val="clear" w:color="auto" w:fill="F2F2F2" w:themeFill="background1" w:themeFillShade="F2"/>
          </w:tcPr>
          <w:p w:rsidR="00D93186" w:rsidRPr="005A6CF6" w:rsidRDefault="00AD137D">
            <w:pPr>
              <w:rPr>
                <w:sz w:val="32"/>
              </w:rPr>
            </w:pPr>
            <w:r>
              <w:t>Endings which sound like /</w:t>
            </w:r>
            <w:proofErr w:type="spellStart"/>
            <w:r>
              <w:t>ʃəs</w:t>
            </w:r>
            <w:proofErr w:type="spellEnd"/>
            <w:r>
              <w:t>/ spelt -</w:t>
            </w:r>
            <w:proofErr w:type="spellStart"/>
            <w:r>
              <w:t>cious</w:t>
            </w:r>
            <w:proofErr w:type="spellEnd"/>
            <w:r>
              <w:t xml:space="preserve"> and -</w:t>
            </w:r>
            <w:proofErr w:type="spellStart"/>
            <w:r>
              <w:t>tious</w:t>
            </w:r>
            <w:proofErr w:type="spellEnd"/>
          </w:p>
        </w:tc>
        <w:tc>
          <w:tcPr>
            <w:tcW w:w="2398" w:type="dxa"/>
            <w:shd w:val="clear" w:color="auto" w:fill="F2F2F2" w:themeFill="background1" w:themeFillShade="F2"/>
          </w:tcPr>
          <w:p w:rsidR="00D93186" w:rsidRPr="005A6CF6" w:rsidRDefault="00AD137D">
            <w:pPr>
              <w:rPr>
                <w:sz w:val="32"/>
              </w:rPr>
            </w:pPr>
            <w:r>
              <w:t>Endings which sound like /</w:t>
            </w:r>
            <w:proofErr w:type="spellStart"/>
            <w:r>
              <w:t>ʃəs</w:t>
            </w:r>
            <w:proofErr w:type="spellEnd"/>
            <w:r>
              <w:t>/ spelt -</w:t>
            </w:r>
            <w:proofErr w:type="spellStart"/>
            <w:r>
              <w:t>cious</w:t>
            </w:r>
            <w:proofErr w:type="spellEnd"/>
            <w:r>
              <w:t xml:space="preserve"> and -</w:t>
            </w:r>
            <w:proofErr w:type="spellStart"/>
            <w:r>
              <w:t>tious</w:t>
            </w:r>
            <w:proofErr w:type="spellEnd"/>
          </w:p>
        </w:tc>
        <w:tc>
          <w:tcPr>
            <w:tcW w:w="2398" w:type="dxa"/>
            <w:shd w:val="clear" w:color="auto" w:fill="F2F2F2" w:themeFill="background1" w:themeFillShade="F2"/>
          </w:tcPr>
          <w:p w:rsidR="00D93186" w:rsidRPr="005A6CF6" w:rsidRDefault="00AD137D">
            <w:pPr>
              <w:rPr>
                <w:sz w:val="32"/>
              </w:rPr>
            </w:pPr>
            <w:r>
              <w:t>Use of the hyphen</w:t>
            </w:r>
          </w:p>
        </w:tc>
        <w:tc>
          <w:tcPr>
            <w:tcW w:w="2399" w:type="dxa"/>
            <w:shd w:val="clear" w:color="auto" w:fill="F2F2F2" w:themeFill="background1" w:themeFillShade="F2"/>
          </w:tcPr>
          <w:p w:rsidR="00D93186" w:rsidRPr="005A6CF6" w:rsidRDefault="00AD137D">
            <w:pPr>
              <w:rPr>
                <w:sz w:val="32"/>
              </w:rPr>
            </w:pPr>
            <w:r>
              <w:t>Homophones and other words that are often confused</w:t>
            </w:r>
          </w:p>
        </w:tc>
        <w:tc>
          <w:tcPr>
            <w:tcW w:w="2399" w:type="dxa"/>
            <w:shd w:val="clear" w:color="auto" w:fill="F2F2F2" w:themeFill="background1" w:themeFillShade="F2"/>
          </w:tcPr>
          <w:p w:rsidR="00D93186" w:rsidRPr="005A6CF6" w:rsidRDefault="004E2B70">
            <w:pPr>
              <w:rPr>
                <w:sz w:val="32"/>
              </w:rPr>
            </w:pPr>
            <w:r>
              <w:t>Word list – Years 5 and 6</w:t>
            </w:r>
          </w:p>
        </w:tc>
      </w:tr>
      <w:tr w:rsidR="00D93186" w:rsidTr="00D93186">
        <w:tc>
          <w:tcPr>
            <w:tcW w:w="2398" w:type="dxa"/>
          </w:tcPr>
          <w:p w:rsidR="00AD137D" w:rsidRDefault="00AD137D">
            <w:r>
              <w:t xml:space="preserve">according </w:t>
            </w:r>
          </w:p>
          <w:p w:rsidR="00AD137D" w:rsidRDefault="00AD137D">
            <w:r>
              <w:t xml:space="preserve">bargain </w:t>
            </w:r>
          </w:p>
          <w:p w:rsidR="00AD137D" w:rsidRDefault="00AD137D">
            <w:r>
              <w:t xml:space="preserve">category </w:t>
            </w:r>
          </w:p>
          <w:p w:rsidR="00AD137D" w:rsidRDefault="00AD137D">
            <w:r>
              <w:t xml:space="preserve">committee communicate controversy </w:t>
            </w:r>
          </w:p>
          <w:p w:rsidR="00AD137D" w:rsidRDefault="00AD137D">
            <w:r>
              <w:t xml:space="preserve">develop </w:t>
            </w:r>
          </w:p>
          <w:p w:rsidR="00AD137D" w:rsidRDefault="00AD137D">
            <w:r>
              <w:t xml:space="preserve">disastrous </w:t>
            </w:r>
          </w:p>
          <w:p w:rsidR="00AD137D" w:rsidRDefault="00AD137D">
            <w:r>
              <w:t xml:space="preserve">exaggerate </w:t>
            </w:r>
          </w:p>
          <w:p w:rsidR="00D93186" w:rsidRPr="005A6CF6" w:rsidRDefault="00AD137D">
            <w:pPr>
              <w:rPr>
                <w:sz w:val="32"/>
              </w:rPr>
            </w:pPr>
            <w:r>
              <w:t>frequently</w:t>
            </w:r>
          </w:p>
        </w:tc>
        <w:tc>
          <w:tcPr>
            <w:tcW w:w="2398" w:type="dxa"/>
          </w:tcPr>
          <w:p w:rsidR="00AD137D" w:rsidRDefault="00AD137D">
            <w:r>
              <w:t xml:space="preserve">atrocious </w:t>
            </w:r>
          </w:p>
          <w:p w:rsidR="00AD137D" w:rsidRDefault="00AD137D">
            <w:r>
              <w:t xml:space="preserve">conscious </w:t>
            </w:r>
          </w:p>
          <w:p w:rsidR="00AD137D" w:rsidRDefault="00AD137D">
            <w:r>
              <w:t xml:space="preserve">delicious </w:t>
            </w:r>
          </w:p>
          <w:p w:rsidR="00AD137D" w:rsidRDefault="00AD137D">
            <w:r>
              <w:t xml:space="preserve">ferocious </w:t>
            </w:r>
          </w:p>
          <w:p w:rsidR="00D93186" w:rsidRDefault="00AD137D">
            <w:r>
              <w:t>gracious</w:t>
            </w:r>
          </w:p>
          <w:p w:rsidR="00AD137D" w:rsidRDefault="00AD137D"/>
          <w:p w:rsidR="00AD137D" w:rsidRDefault="00AD137D">
            <w:r>
              <w:t xml:space="preserve">ambitious </w:t>
            </w:r>
          </w:p>
          <w:p w:rsidR="00AD137D" w:rsidRDefault="00AD137D">
            <w:r>
              <w:t xml:space="preserve">cautious </w:t>
            </w:r>
          </w:p>
          <w:p w:rsidR="00AD137D" w:rsidRDefault="00AD137D">
            <w:r>
              <w:t xml:space="preserve">conscientious contentious </w:t>
            </w:r>
          </w:p>
          <w:p w:rsidR="00AD137D" w:rsidRPr="005A6CF6" w:rsidRDefault="00AD137D">
            <w:pPr>
              <w:rPr>
                <w:sz w:val="32"/>
              </w:rPr>
            </w:pPr>
            <w:r>
              <w:t>facetious</w:t>
            </w:r>
          </w:p>
        </w:tc>
        <w:tc>
          <w:tcPr>
            <w:tcW w:w="2398" w:type="dxa"/>
          </w:tcPr>
          <w:p w:rsidR="00AD137D" w:rsidRDefault="00AD137D">
            <w:r>
              <w:t xml:space="preserve">malicious </w:t>
            </w:r>
          </w:p>
          <w:p w:rsidR="00AD137D" w:rsidRDefault="00AD137D">
            <w:r>
              <w:t xml:space="preserve">spacious </w:t>
            </w:r>
          </w:p>
          <w:p w:rsidR="00AD137D" w:rsidRDefault="00AD137D">
            <w:r>
              <w:t xml:space="preserve">suspicious </w:t>
            </w:r>
          </w:p>
          <w:p w:rsidR="00AD137D" w:rsidRDefault="00AD137D">
            <w:r>
              <w:t xml:space="preserve">tenacious </w:t>
            </w:r>
          </w:p>
          <w:p w:rsidR="00AD137D" w:rsidRDefault="00AD137D">
            <w:r>
              <w:t xml:space="preserve">vicious </w:t>
            </w:r>
          </w:p>
          <w:p w:rsidR="00AD137D" w:rsidRDefault="00AD137D"/>
          <w:p w:rsidR="00AD137D" w:rsidRDefault="00AD137D">
            <w:r>
              <w:t xml:space="preserve">infectious </w:t>
            </w:r>
          </w:p>
          <w:p w:rsidR="00D93186" w:rsidRDefault="00AD137D">
            <w:r>
              <w:t>nutritious</w:t>
            </w:r>
          </w:p>
          <w:p w:rsidR="00AD137D" w:rsidRDefault="00AD137D">
            <w:r>
              <w:t xml:space="preserve">pretentious </w:t>
            </w:r>
          </w:p>
          <w:p w:rsidR="00AD137D" w:rsidRDefault="00AD137D">
            <w:r>
              <w:t>repetitious</w:t>
            </w:r>
          </w:p>
          <w:p w:rsidR="00AD137D" w:rsidRPr="005A6CF6" w:rsidRDefault="00AD137D">
            <w:pPr>
              <w:rPr>
                <w:sz w:val="32"/>
              </w:rPr>
            </w:pPr>
            <w:r>
              <w:t>scrumptious</w:t>
            </w:r>
          </w:p>
        </w:tc>
        <w:tc>
          <w:tcPr>
            <w:tcW w:w="2398" w:type="dxa"/>
          </w:tcPr>
          <w:p w:rsidR="00AD137D" w:rsidRDefault="00AD137D">
            <w:r>
              <w:t xml:space="preserve">co-operate </w:t>
            </w:r>
          </w:p>
          <w:p w:rsidR="00AD137D" w:rsidRDefault="00AD137D">
            <w:r>
              <w:t xml:space="preserve">co-operation </w:t>
            </w:r>
          </w:p>
          <w:p w:rsidR="00AD137D" w:rsidRDefault="00AD137D">
            <w:r>
              <w:t xml:space="preserve">co-ordinate </w:t>
            </w:r>
          </w:p>
          <w:p w:rsidR="00AD137D" w:rsidRDefault="00AD137D">
            <w:r>
              <w:t xml:space="preserve">co-own </w:t>
            </w:r>
          </w:p>
          <w:p w:rsidR="00AD137D" w:rsidRDefault="00AD137D"/>
          <w:p w:rsidR="00AD137D" w:rsidRDefault="00AD137D">
            <w:r>
              <w:t xml:space="preserve">re-edit </w:t>
            </w:r>
          </w:p>
          <w:p w:rsidR="00AD137D" w:rsidRDefault="00AD137D">
            <w:r>
              <w:t xml:space="preserve">re-educate </w:t>
            </w:r>
          </w:p>
          <w:p w:rsidR="00AD137D" w:rsidRDefault="00AD137D">
            <w:r>
              <w:t xml:space="preserve">re-elect </w:t>
            </w:r>
          </w:p>
          <w:p w:rsidR="00AD137D" w:rsidRDefault="00AD137D">
            <w:r>
              <w:t xml:space="preserve">re-emerge </w:t>
            </w:r>
          </w:p>
          <w:p w:rsidR="00AD137D" w:rsidRDefault="00AD137D">
            <w:r>
              <w:t xml:space="preserve">re-employ </w:t>
            </w:r>
          </w:p>
          <w:p w:rsidR="00D93186" w:rsidRPr="005A6CF6" w:rsidRDefault="00AD137D">
            <w:pPr>
              <w:rPr>
                <w:sz w:val="32"/>
              </w:rPr>
            </w:pPr>
            <w:r>
              <w:t>re-enact</w:t>
            </w:r>
          </w:p>
        </w:tc>
        <w:tc>
          <w:tcPr>
            <w:tcW w:w="2399" w:type="dxa"/>
          </w:tcPr>
          <w:p w:rsidR="00AD137D" w:rsidRDefault="00AD137D">
            <w:r>
              <w:t xml:space="preserve">advice </w:t>
            </w:r>
          </w:p>
          <w:p w:rsidR="00AD137D" w:rsidRDefault="00AD137D">
            <w:r>
              <w:t xml:space="preserve">advise </w:t>
            </w:r>
          </w:p>
          <w:p w:rsidR="00AD137D" w:rsidRDefault="00AD137D">
            <w:r>
              <w:t xml:space="preserve">device </w:t>
            </w:r>
          </w:p>
          <w:p w:rsidR="00AD137D" w:rsidRDefault="00AD137D">
            <w:r>
              <w:t xml:space="preserve">devise </w:t>
            </w:r>
          </w:p>
          <w:p w:rsidR="004E2B70" w:rsidRDefault="00AD137D">
            <w:r>
              <w:t xml:space="preserve">licence </w:t>
            </w:r>
          </w:p>
          <w:p w:rsidR="004E2B70" w:rsidRDefault="00AD137D">
            <w:r>
              <w:t xml:space="preserve">license </w:t>
            </w:r>
          </w:p>
          <w:p w:rsidR="004E2B70" w:rsidRDefault="00AD137D">
            <w:r>
              <w:t xml:space="preserve">practice </w:t>
            </w:r>
          </w:p>
          <w:p w:rsidR="004E2B70" w:rsidRDefault="00AD137D">
            <w:r>
              <w:t xml:space="preserve">practise </w:t>
            </w:r>
          </w:p>
          <w:p w:rsidR="004E2B70" w:rsidRDefault="00AD137D">
            <w:r>
              <w:t xml:space="preserve">prophecy </w:t>
            </w:r>
          </w:p>
          <w:p w:rsidR="00D93186" w:rsidRPr="004E2B70" w:rsidRDefault="00AD137D">
            <w:r>
              <w:t>prophesy</w:t>
            </w:r>
          </w:p>
        </w:tc>
        <w:tc>
          <w:tcPr>
            <w:tcW w:w="2399" w:type="dxa"/>
          </w:tcPr>
          <w:p w:rsidR="004E2B70" w:rsidRDefault="004E2B70" w:rsidP="005A6CF6">
            <w:r>
              <w:t xml:space="preserve">government </w:t>
            </w:r>
          </w:p>
          <w:p w:rsidR="004E2B70" w:rsidRDefault="004E2B70" w:rsidP="005A6CF6">
            <w:r>
              <w:t xml:space="preserve">hindrance </w:t>
            </w:r>
          </w:p>
          <w:p w:rsidR="004E2B70" w:rsidRDefault="004E2B70" w:rsidP="005A6CF6">
            <w:r>
              <w:t xml:space="preserve">interfere </w:t>
            </w:r>
          </w:p>
          <w:p w:rsidR="004E2B70" w:rsidRDefault="004E2B70" w:rsidP="005A6CF6">
            <w:r>
              <w:t xml:space="preserve">parliament </w:t>
            </w:r>
          </w:p>
          <w:p w:rsidR="004E2B70" w:rsidRDefault="004E2B70" w:rsidP="005A6CF6">
            <w:r>
              <w:t xml:space="preserve">persuade </w:t>
            </w:r>
          </w:p>
          <w:p w:rsidR="004E2B70" w:rsidRDefault="004E2B70" w:rsidP="005A6CF6">
            <w:r>
              <w:t xml:space="preserve">signature </w:t>
            </w:r>
          </w:p>
          <w:p w:rsidR="00D93186" w:rsidRDefault="004E2B70" w:rsidP="005A6CF6">
            <w:r>
              <w:t>sincere</w:t>
            </w:r>
          </w:p>
          <w:p w:rsidR="004E2B70" w:rsidRDefault="004E2B70" w:rsidP="005A6CF6">
            <w:r>
              <w:t xml:space="preserve">courageous </w:t>
            </w:r>
          </w:p>
          <w:p w:rsidR="004E2B70" w:rsidRPr="005A6CF6" w:rsidRDefault="004E2B70" w:rsidP="005A6CF6">
            <w:pPr>
              <w:rPr>
                <w:sz w:val="32"/>
              </w:rPr>
            </w:pPr>
            <w:r>
              <w:t>courteous</w:t>
            </w:r>
          </w:p>
        </w:tc>
      </w:tr>
    </w:tbl>
    <w:p w:rsidR="00965309" w:rsidRDefault="004E2B70">
      <w:bookmarkStart w:id="0" w:name="_GoBack"/>
      <w:bookmarkEnd w:id="0"/>
    </w:p>
    <w:sectPr w:rsidR="00965309" w:rsidSect="00D93186">
      <w:pgSz w:w="15840" w:h="12240" w:orient="landscape" w:code="1"/>
      <w:pgMar w:top="720" w:right="720" w:bottom="720" w:left="720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186"/>
    <w:rsid w:val="002A3DD5"/>
    <w:rsid w:val="004E2B70"/>
    <w:rsid w:val="005803B2"/>
    <w:rsid w:val="005A6CF6"/>
    <w:rsid w:val="00635BD4"/>
    <w:rsid w:val="007C59BC"/>
    <w:rsid w:val="00A8223F"/>
    <w:rsid w:val="00AD137D"/>
    <w:rsid w:val="00D93186"/>
    <w:rsid w:val="00F4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36B07"/>
  <w15:chartTrackingRefBased/>
  <w15:docId w15:val="{131276E4-C16F-40E9-8584-20C23FFA8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3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Pegg</dc:creator>
  <cp:keywords/>
  <dc:description/>
  <cp:lastModifiedBy>Matthew Pegg</cp:lastModifiedBy>
  <cp:revision>3</cp:revision>
  <dcterms:created xsi:type="dcterms:W3CDTF">2025-10-20T06:46:00Z</dcterms:created>
  <dcterms:modified xsi:type="dcterms:W3CDTF">2025-10-20T06:57:00Z</dcterms:modified>
</cp:coreProperties>
</file>